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7D3920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B42E1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B42E1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1F2828" w:rsidRDefault="00D90CB7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„ОСИГУРЯВАНЕ НА УСЛУГИ ПО КОМПЛЕКСНО ИЗМИВАНЕ И ПОЧИСТВАНЕ НА СЛУЖЕБНИТЕ АВТОМОБИЛИ НА ЦУ НА НЗОК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</w:rPr>
        <w:t xml:space="preserve"> </w:t>
      </w:r>
      <w:r w:rsidR="00B82DA4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И </w:t>
      </w:r>
      <w:bookmarkStart w:id="0" w:name="_GoBack"/>
      <w:bookmarkEnd w:id="0"/>
      <w:r w:rsidR="00B82DA4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РЗОК - СОФИЯ 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ОБЛАСТ“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1F2828">
        <w:rPr>
          <w:rFonts w:ascii="Times New Roman" w:eastAsia="Times New Roman" w:hAnsi="Times New Roman" w:cs="Times New Roman"/>
          <w:lang w:val="bg-BG"/>
        </w:rPr>
        <w:t>София, 2015 г.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470D2A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Default="00F302EC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I. </w:t>
      </w:r>
      <w:r w:rsidR="004A0179"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B42E11" w:rsidRDefault="00B42E11" w:rsidP="00EE3370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3370" w:rsidRPr="00EE3370" w:rsidRDefault="00EE3370" w:rsidP="000F455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F302EC" w:rsidRDefault="00D36F47" w:rsidP="00D36F47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Предметът на обществената поръчка е осигуряване на услуги по комплексно измиване и </w:t>
      </w:r>
      <w:r w:rsidR="00F302E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0F0A5F" w:rsidRDefault="00D36F47" w:rsidP="00D36F47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почистване на служебните автомобили на ЦУ на НЗОК</w:t>
      </w:r>
      <w:r w:rsidR="00B82D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РЗОК - София </w:t>
      </w:r>
      <w:r w:rsidR="00F91DE6">
        <w:rPr>
          <w:rFonts w:ascii="Times New Roman" w:eastAsia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1F2828" w:rsidRPr="001F28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035D" w:rsidRPr="0072035D" w:rsidRDefault="0072035D" w:rsidP="000F4558">
      <w:pPr>
        <w:pStyle w:val="ListParagraph"/>
        <w:spacing w:after="0" w:line="240" w:lineRule="auto"/>
        <w:ind w:left="1440" w:hanging="589"/>
        <w:jc w:val="both"/>
        <w:rPr>
          <w:rFonts w:ascii="Times New Roman" w:hAnsi="Times New Roman" w:cs="Times New Roman"/>
          <w:sz w:val="24"/>
          <w:szCs w:val="24"/>
        </w:rPr>
      </w:pPr>
    </w:p>
    <w:p w:rsidR="007B46C2" w:rsidRPr="00F302EC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="00EE3370" w:rsidRPr="00F302EC">
        <w:rPr>
          <w:rFonts w:ascii="Times New Roman" w:hAnsi="Times New Roman" w:cs="Times New Roman"/>
          <w:b/>
          <w:sz w:val="24"/>
          <w:szCs w:val="24"/>
          <w:lang w:val="bg-BG"/>
        </w:rPr>
        <w:t>2. Място на изпълнение на поръчката</w:t>
      </w:r>
    </w:p>
    <w:p w:rsidR="000F0A5F" w:rsidRDefault="00F302EC" w:rsidP="000F45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8E2AB6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F91DE6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предложената от изпълнителя автомивка, </w:t>
      </w:r>
      <w:proofErr w:type="spellStart"/>
      <w:r w:rsidR="00F91DE6">
        <w:rPr>
          <w:rFonts w:ascii="Times New Roman" w:hAnsi="Times New Roman" w:cs="Times New Roman"/>
          <w:sz w:val="24"/>
          <w:szCs w:val="24"/>
          <w:lang w:val="bg-BG"/>
        </w:rPr>
        <w:t>находяща</w:t>
      </w:r>
      <w:proofErr w:type="spellEnd"/>
      <w:r w:rsidR="00F91DE6">
        <w:rPr>
          <w:rFonts w:ascii="Times New Roman" w:hAnsi="Times New Roman" w:cs="Times New Roman"/>
          <w:sz w:val="24"/>
          <w:szCs w:val="24"/>
          <w:lang w:val="bg-BG"/>
        </w:rPr>
        <w:t xml:space="preserve"> се на територията на гр. София.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</w:p>
    <w:p w:rsidR="00EE3370" w:rsidRPr="00EE3370" w:rsidRDefault="00EE3370" w:rsidP="000F45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E3370" w:rsidRPr="00EE3370" w:rsidRDefault="00EE3370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E3370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Срок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0F0A5F" w:rsidRDefault="00F91DE6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 договора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 w:rsidRPr="00D34EB9">
        <w:rPr>
          <w:rFonts w:ascii="Times New Roman" w:eastAsia="SimSun" w:hAnsi="Times New Roman" w:cs="Times New Roman"/>
          <w:sz w:val="24"/>
          <w:szCs w:val="24"/>
          <w:lang w:val="bg-BG" w:eastAsia="zh-CN"/>
        </w:rPr>
        <w:t>1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година, сч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итано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подписването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0F0A5F" w:rsidRPr="000F0A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41444" w:rsidRDefault="00741444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17773" w:rsidRDefault="00EE3370" w:rsidP="00F302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E05739" w:rsidRPr="00EE337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741444" w:rsidRPr="00EE3370" w:rsidRDefault="00741444" w:rsidP="000F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992" w:rsidRPr="007D3920" w:rsidRDefault="008D4E04" w:rsidP="000F4558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1. </w:t>
      </w:r>
      <w:r w:rsidR="00F91DE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Списък на </w:t>
      </w:r>
      <w:r w:rsidR="00774BDD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служебните </w:t>
      </w:r>
      <w:r w:rsidR="00F91DE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ав</w:t>
      </w:r>
      <w:r w:rsidR="00774BDD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томобили</w:t>
      </w:r>
      <w:r w:rsidR="00B82DA4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на ЦУ на НЗОК и РЗОК – </w:t>
      </w:r>
      <w:r w:rsidR="00F91DE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София</w:t>
      </w:r>
      <w:r w:rsidR="00B82DA4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F91DE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област</w:t>
      </w:r>
      <w:r w:rsidR="00417773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1F2828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</w:p>
    <w:p w:rsidR="001F2828" w:rsidRPr="007D3920" w:rsidRDefault="001F2828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tbl>
      <w:tblPr>
        <w:tblW w:w="102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1985"/>
        <w:gridCol w:w="2976"/>
        <w:gridCol w:w="2410"/>
        <w:gridCol w:w="2132"/>
      </w:tblGrid>
      <w:tr w:rsidR="00F302EC" w:rsidRPr="00564642" w:rsidTr="00F302EC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№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Тип автомобил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Марка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Модел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Регистрационен номер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Волво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S80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14 2 1 ХХ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2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Рено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Лагуна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36 89 ХХ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3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Форд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Фокус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СА 82 35 МК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4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Опел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Астра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59 06 ХХ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5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Опел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Астра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58 26 ХХ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6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Опел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Астра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59 45 ХХ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7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723705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Опел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Комбо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60 62 НА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8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Бус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Опел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Виваро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60 47 НА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9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Бус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Фиат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Дукато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 44 57 РК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10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Киа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Сиид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СА 72 82 НВ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11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Киа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Сиид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СА 72 84 НВ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12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Киа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Каренс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СА 74 35 НК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13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Киа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Каренс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СА 74 34 НК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14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Фиат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Седичи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СА 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78 58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СР</w:t>
            </w:r>
          </w:p>
        </w:tc>
      </w:tr>
      <w:tr w:rsidR="00F302EC" w:rsidRPr="00564642" w:rsidTr="00E82EC7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15</w:t>
            </w: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Лек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Фиат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Седичи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02EC" w:rsidRPr="00602BB4" w:rsidRDefault="00F302EC" w:rsidP="00F3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СА 7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60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СР</w:t>
            </w:r>
          </w:p>
        </w:tc>
      </w:tr>
      <w:tr w:rsidR="00F302EC" w:rsidRPr="00564642" w:rsidTr="00F302EC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Форд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Фокус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СА 42 72 МР</w:t>
            </w:r>
          </w:p>
        </w:tc>
      </w:tr>
      <w:tr w:rsidR="00F302EC" w:rsidRPr="00564642" w:rsidTr="00F302EC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Фиат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Седичи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СА 78 53 СР</w:t>
            </w:r>
          </w:p>
        </w:tc>
      </w:tr>
      <w:tr w:rsidR="00F302EC" w:rsidRPr="00564642" w:rsidTr="00F302EC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859B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 xml:space="preserve">Опел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Вектра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302EC" w:rsidRPr="0050278B" w:rsidRDefault="00F302EC" w:rsidP="00F302E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 17 69 РХ</w:t>
            </w:r>
          </w:p>
        </w:tc>
      </w:tr>
    </w:tbl>
    <w:p w:rsidR="00C31409" w:rsidRDefault="00C31409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pacing w:val="8"/>
          <w:sz w:val="24"/>
          <w:szCs w:val="24"/>
          <w:lang w:val="bg-BG"/>
        </w:rPr>
      </w:pPr>
    </w:p>
    <w:p w:rsidR="0072035D" w:rsidRPr="0072035D" w:rsidRDefault="0072035D" w:rsidP="00EE337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2035D" w:rsidRDefault="00417773" w:rsidP="00741444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="00F302EC">
        <w:rPr>
          <w:rFonts w:ascii="Times New Roman" w:hAnsi="Times New Roman" w:cs="Times New Roman"/>
          <w:b/>
          <w:sz w:val="24"/>
          <w:szCs w:val="24"/>
          <w:lang w:val="bg-BG"/>
        </w:rPr>
        <w:t>услугата</w:t>
      </w:r>
    </w:p>
    <w:p w:rsidR="00F302EC" w:rsidRPr="006B1ACB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разполагат с необходимата материално-техническа база за извършване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следните видове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F302EC" w:rsidRPr="006B1ACB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- Външно измиване на леки автомобили и микробуси;</w:t>
      </w:r>
    </w:p>
    <w:p w:rsidR="00F302EC" w:rsidRPr="006B1ACB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- Вътрешно почистване на леки автомобили и микробуси;</w:t>
      </w:r>
    </w:p>
    <w:p w:rsidR="00F302EC" w:rsidRPr="006B1ACB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Цялостно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(външно и вътрешно)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почистване  на леки автомобили и микробуси;</w:t>
      </w:r>
    </w:p>
    <w:p w:rsidR="00F302EC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- Пране на тапицерията  на леки автомобили и микробуси.</w:t>
      </w:r>
    </w:p>
    <w:p w:rsidR="00F302EC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2.</w:t>
      </w:r>
      <w:proofErr w:type="spellStart"/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Услугите по т. 2.1 следва да се извършват с качествени материали и консумативи</w:t>
      </w:r>
      <w:r w:rsidR="00774BDD">
        <w:rPr>
          <w:rFonts w:ascii="Times New Roman" w:eastAsia="Times New Roman" w:hAnsi="Times New Roman" w:cs="Times New Roman"/>
          <w:sz w:val="24"/>
          <w:szCs w:val="24"/>
          <w:lang w:val="bg-BG"/>
        </w:rPr>
        <w:t>, собственост 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изпълнителя.</w:t>
      </w:r>
    </w:p>
    <w:p w:rsidR="00F302EC" w:rsidRPr="00D67375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следва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имат възможност да извършват услугите по т. 2.1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 работни дни от 9:00 до 17:30 ч., както и в почивни и празнични дни, съобразно установеното работно време на участника. </w:t>
      </w:r>
    </w:p>
    <w:p w:rsidR="00F302EC" w:rsidRPr="00606722" w:rsidRDefault="00F302EC" w:rsidP="00F302EC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F302E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Срок за приемане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обслужване </w:t>
      </w:r>
      <w:r w:rsidRP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автомобилите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F302EC" w:rsidRPr="00606722" w:rsidRDefault="00F302EC" w:rsidP="00F302EC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Без предварителна заявка - до 40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минути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пристигане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автомобила на 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територията на автомивката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F302EC" w:rsidRPr="00606722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.2.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предварителна заявка –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 2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 минути след пристиган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 на автомобила на територията на автомивката;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F302EC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Заявките ще се извършват от упълномощен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от възложителя длъжностни лица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или от водача на съответното превозно средство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факс, телефон или електронна поща.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cr/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2.5.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Периодичността на посещенията на автомивката и видовете услуги по т. 2.1, които възложителят желае да ползва ще са съобразно неговите конкретни нужди и в рамките на определените за целта бюджетни средства.</w:t>
      </w:r>
    </w:p>
    <w:p w:rsidR="0072035D" w:rsidRPr="0072035D" w:rsidRDefault="0072035D" w:rsidP="0072035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2828" w:rsidRDefault="00741444" w:rsidP="00F302EC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III</w:t>
      </w: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1444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F302EC" w:rsidRPr="00741444" w:rsidRDefault="00F302EC" w:rsidP="0072035D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F302EC" w:rsidRPr="00F302EC" w:rsidRDefault="00B82DA4" w:rsidP="00F302E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="00F302EC" w:rsidRPr="00F302E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1. 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Оферта в настоящата обществена поръчка може да подаде всяко българско или чуждестранно физическо или юридическо лице, както и техни обединения</w:t>
      </w:r>
      <w:r w:rsidR="00F302EC" w:rsidRPr="00F302E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F2828" w:rsidRPr="006B033A" w:rsidRDefault="00B82DA4" w:rsidP="00F30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="00F302EC" w:rsidRPr="00F302E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Участниците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следва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разполагат със собствена или наета автомивка, оборудвана за извършване на услугите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по т. 2.1. от раздел 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</w:rPr>
        <w:t>II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настоящите технически изисквания и указания за офериране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  <w:r w:rsidR="00F302EC" w:rsidRPr="006B033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Автомивката следва да се намира на територията на гр. София, на разстояние не повече от 5 км. от сградата на ЦУ на НЗОК - ул. „Кричим“ № 1.</w:t>
      </w:r>
    </w:p>
    <w:p w:rsidR="00F302EC" w:rsidRPr="001F2828" w:rsidRDefault="00F302EC" w:rsidP="00F30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F302EC" w:rsidRDefault="00F302EC" w:rsidP="00F30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IV. </w:t>
      </w:r>
      <w:r w:rsidRPr="00D673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F302EC" w:rsidRPr="00D67375" w:rsidRDefault="00F302EC" w:rsidP="00F30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2EC" w:rsidRPr="00F302EC" w:rsidRDefault="00B82DA4" w:rsidP="00F302EC">
      <w:pPr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02EC" w:rsidRPr="00F302EC">
        <w:rPr>
          <w:rFonts w:ascii="Times New Roman" w:eastAsia="Times New Roman" w:hAnsi="Times New Roman" w:cs="Times New Roman"/>
          <w:sz w:val="24"/>
          <w:szCs w:val="24"/>
          <w:lang w:val="x-none"/>
        </w:rPr>
        <w:t>Стойността на предоставените услуги се заплаща ежемесечно, в български лева, по следния начин:</w:t>
      </w:r>
    </w:p>
    <w:p w:rsidR="00F302EC" w:rsidRPr="00F302EC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B82DA4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>1.</w:t>
      </w:r>
      <w:proofErr w:type="spellStart"/>
      <w:r w:rsidR="00F302EC" w:rsidRPr="00F302EC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>1</w:t>
      </w:r>
      <w:proofErr w:type="spellEnd"/>
      <w:r w:rsidR="00F302EC" w:rsidRPr="00F302EC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>.</w:t>
      </w:r>
      <w:r w:rsidR="00F302EC" w:rsidRPr="00F302E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От Централно управление на НЗОК - от 1-во до 10-то число на месеца, следващ отчетния период, след представяне на оригинал на фактура и двустранно подписан регистър за извършените услуги през предходния месец.</w:t>
      </w:r>
    </w:p>
    <w:p w:rsidR="00F302EC" w:rsidRPr="00B82DA4" w:rsidRDefault="00B82DA4" w:rsidP="00B82DA4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B82DA4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>1.</w:t>
      </w:r>
      <w:r w:rsidR="00F302EC" w:rsidRPr="00F302EC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>2.</w:t>
      </w:r>
      <w:r w:rsidR="00F302EC" w:rsidRPr="00F302E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От РЗОК – София област - от 1-во до 10-то число на месеца, следващ отчетния период, след представяне на оригинал на фактура и двустранно подписан регистър за извършените услуги през предходния месец.</w:t>
      </w:r>
    </w:p>
    <w:p w:rsidR="00D31F0B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B82DA4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>1.3</w:t>
      </w:r>
      <w:r w:rsidR="00F302EC" w:rsidRPr="00B82DA4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>.</w:t>
      </w:r>
      <w:r w:rsidR="00F302EC" w:rsidRPr="00B82DA4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Плащането ще се извършва в български лева, по банков път, с платежни нареждания по посочена от изпълнителя банкова сметка.</w:t>
      </w:r>
    </w:p>
    <w:p w:rsidR="00B82DA4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B82DA4" w:rsidRPr="00B800EF" w:rsidRDefault="00B82DA4" w:rsidP="00B82DA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D67375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РИТЕРИЙ ЗА ОЦЕНКА И КЛАСИРАНЕ НА ОФЕРТИТЕ</w:t>
      </w:r>
    </w:p>
    <w:p w:rsidR="00B82DA4" w:rsidRPr="006F166A" w:rsidRDefault="00B82DA4" w:rsidP="00B82DA4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82DA4" w:rsidRDefault="00B82DA4" w:rsidP="00B82D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B82DA4" w:rsidRDefault="00B82DA4" w:rsidP="00B82D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224E6">
        <w:rPr>
          <w:rFonts w:ascii="Times New Roman" w:hAnsi="Times New Roman"/>
          <w:sz w:val="24"/>
          <w:szCs w:val="24"/>
          <w:lang w:val="bg-BG"/>
        </w:rPr>
        <w:t>Сравнява</w:t>
      </w:r>
      <w:r>
        <w:rPr>
          <w:rFonts w:ascii="Times New Roman" w:hAnsi="Times New Roman"/>
          <w:sz w:val="24"/>
          <w:szCs w:val="24"/>
          <w:lang w:val="bg-BG"/>
        </w:rPr>
        <w:t xml:space="preserve"> се сбора от предложените от участниците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единични цени за един лек автомобил и един микробус за еднократно извършване на комплексната услуга.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Цената на комплексната услуга за едно превозно средство се получава от сумата на четирите компонента на услугата по т. 2.1 от раздел </w:t>
      </w:r>
      <w:r>
        <w:rPr>
          <w:rFonts w:ascii="Times New Roman" w:hAnsi="Times New Roman"/>
          <w:sz w:val="24"/>
          <w:szCs w:val="24"/>
        </w:rPr>
        <w:t xml:space="preserve">II </w:t>
      </w:r>
      <w:r>
        <w:rPr>
          <w:rFonts w:ascii="Times New Roman" w:hAnsi="Times New Roman"/>
          <w:sz w:val="24"/>
          <w:szCs w:val="24"/>
          <w:lang w:val="bg-BG"/>
        </w:rPr>
        <w:t xml:space="preserve">от настоящите указания. </w:t>
      </w:r>
      <w:r w:rsidRPr="00C224E6">
        <w:rPr>
          <w:rFonts w:ascii="Times New Roman" w:hAnsi="Times New Roman"/>
          <w:sz w:val="24"/>
          <w:szCs w:val="24"/>
          <w:lang w:val="bg-BG"/>
        </w:rPr>
        <w:t>Край</w:t>
      </w:r>
      <w:r>
        <w:rPr>
          <w:rFonts w:ascii="Times New Roman" w:hAnsi="Times New Roman"/>
          <w:sz w:val="24"/>
          <w:szCs w:val="24"/>
          <w:lang w:val="bg-BG"/>
        </w:rPr>
        <w:t>ното класиране на участниците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се извършва във възходящ ред, като на п</w:t>
      </w:r>
      <w:r>
        <w:rPr>
          <w:rFonts w:ascii="Times New Roman" w:hAnsi="Times New Roman"/>
          <w:sz w:val="24"/>
          <w:szCs w:val="24"/>
          <w:lang w:val="bg-BG"/>
        </w:rPr>
        <w:t>ърво място се класира участникът</w:t>
      </w:r>
      <w:r w:rsidRPr="00C224E6">
        <w:rPr>
          <w:rFonts w:ascii="Times New Roman" w:hAnsi="Times New Roman"/>
          <w:sz w:val="24"/>
          <w:szCs w:val="24"/>
          <w:lang w:val="bg-BG"/>
        </w:rPr>
        <w:t>, предложил най-ниска обща цена.</w:t>
      </w:r>
    </w:p>
    <w:p w:rsidR="00B82DA4" w:rsidRPr="00B82DA4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783790" w:rsidRDefault="00741444" w:rsidP="00B82DA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74144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lastRenderedPageBreak/>
        <w:t>V</w:t>
      </w:r>
      <w:r w:rsidR="00B82DA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</w:t>
      </w:r>
      <w:r w:rsidRPr="0074144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783790" w:rsidRPr="0074144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B82DA4" w:rsidRPr="00741444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7D3920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194BA4" w:rsidRDefault="00194BA4" w:rsidP="00194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="0084623E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</w:t>
      </w:r>
      <w:proofErr w:type="gramStart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1, т. 1, </w:t>
      </w:r>
      <w:proofErr w:type="spellStart"/>
      <w:r w:rsidRPr="00194BA4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623E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194BA4" w:rsidRPr="00194BA4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55EA6">
        <w:rPr>
          <w:rFonts w:ascii="Times New Roman" w:hAnsi="Times New Roman" w:cs="Times New Roman"/>
          <w:sz w:val="24"/>
          <w:szCs w:val="24"/>
          <w:lang w:val="ru-RU"/>
        </w:rPr>
        <w:t>окументи</w:t>
      </w:r>
      <w:proofErr w:type="spellEnd"/>
      <w:r w:rsidR="00855EA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55EA6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855EA6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855EA6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855E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55EA6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84623E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84623E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7D3920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7D3920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7D3920" w:rsidRDefault="003950A4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B82DA4" w:rsidRDefault="003950A4" w:rsidP="00B82DA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gram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B82DA4" w:rsidRPr="00B82DA4">
        <w:rPr>
          <w:rFonts w:ascii="Times New Roman" w:hAnsi="Times New Roman" w:cs="Times New Roman"/>
          <w:b/>
          <w:sz w:val="24"/>
          <w:szCs w:val="24"/>
          <w:lang w:val="bg-BG"/>
        </w:rPr>
        <w:t>„О</w:t>
      </w:r>
      <w:r w:rsidR="00B82DA4" w:rsidRPr="00B82D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сигуряване на услуги по комплексно измиване и почистване на служебните автомобили на ЦУ на НЗОК и РЗОК - София област“.</w:t>
      </w:r>
      <w:proofErr w:type="gramEnd"/>
    </w:p>
    <w:p w:rsidR="003950A4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7D3920" w:rsidRDefault="0058774C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B82DA4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 по чл. 47, ал.</w:t>
      </w:r>
      <w:r w:rsidR="00DC66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9 от ЗОП за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букви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б“, „в“, „г“ и „д“,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 w:rsidR="005375BA">
        <w:rPr>
          <w:rFonts w:ascii="Times New Roman" w:eastAsia="Times New Roman" w:hAnsi="Times New Roman" w:cs="Times New Roman"/>
          <w:b/>
          <w:sz w:val="24"/>
          <w:lang w:val="ru-RU"/>
        </w:rPr>
        <w:t>ал. 2, т. 5 и ал.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5 </w:t>
      </w:r>
      <w:proofErr w:type="gram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от</w:t>
      </w:r>
      <w:proofErr w:type="gram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3077DD" w:rsidRDefault="003077DD" w:rsidP="007203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B82DA4" w:rsidRPr="00B82DA4" w:rsidRDefault="006B033A" w:rsidP="00B82DA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            2.4. </w:t>
      </w:r>
      <w:r w:rsidR="00B82DA4" w:rsidRPr="00B82DA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Декларация,</w:t>
      </w:r>
      <w:r w:rsidR="00B82DA4" w:rsidRPr="00B82D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че </w:t>
      </w:r>
      <w:r w:rsidR="00774BD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>участникът</w:t>
      </w:r>
      <w:r w:rsidR="00B82DA4" w:rsidRPr="00B82D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разполага със собствена или наета автомивка на територията на гр. София, на разстояние не повече от 5 км. от сградата на ЦУ на НЗОК - ул. „Кричим“ № 1</w:t>
      </w:r>
      <w:r w:rsidR="00B82D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3</w:t>
      </w:r>
      <w:r w:rsidR="00B82DA4" w:rsidRPr="00B82D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).</w:t>
      </w:r>
    </w:p>
    <w:p w:rsidR="0091399E" w:rsidRPr="007D3920" w:rsidRDefault="00B82DA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6B033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5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F61C20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4).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82DA4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6B033A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F61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 </w:t>
      </w:r>
      <w:proofErr w:type="spellStart"/>
      <w:r w:rsidR="00F61C20">
        <w:rPr>
          <w:rFonts w:ascii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="00F61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F61C20">
        <w:rPr>
          <w:rFonts w:ascii="Times New Roman" w:hAnsi="Times New Roman" w:cs="Times New Roman"/>
          <w:b/>
          <w:sz w:val="24"/>
          <w:szCs w:val="24"/>
          <w:lang w:val="ru-RU"/>
        </w:rPr>
        <w:t>поръчката</w:t>
      </w:r>
      <w:proofErr w:type="spellEnd"/>
      <w:r w:rsidR="00F61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5).</w:t>
      </w: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                 </w:t>
      </w:r>
      <w:r w:rsidR="00B05CBC">
        <w:rPr>
          <w:rFonts w:ascii="Times New Roman" w:hAnsi="Times New Roman" w:cs="Times New Roman"/>
          <w:b/>
          <w:sz w:val="24"/>
          <w:szCs w:val="24"/>
        </w:rPr>
        <w:t>V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7D3920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B05CBC" w:rsidRPr="00B05CBC">
        <w:rPr>
          <w:rFonts w:ascii="Times New Roman" w:hAnsi="Times New Roman"/>
          <w:b/>
          <w:sz w:val="24"/>
          <w:szCs w:val="24"/>
        </w:rPr>
        <w:t xml:space="preserve">VI.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774BDD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  <w:lang w:val="x-none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="009A28A8">
        <w:rPr>
          <w:rFonts w:ascii="Times New Roman" w:hAnsi="Times New Roman"/>
          <w:sz w:val="24"/>
          <w:szCs w:val="24"/>
        </w:rPr>
        <w:t>VI</w:t>
      </w:r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9A28A8" w:rsidRDefault="009A28A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FC032A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 w:rsidR="005375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</w:t>
      </w:r>
      <w:proofErr w:type="spellStart"/>
      <w:r w:rsidRPr="00B05CBC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ал. 2, т. 5 и ал. 5 </w:t>
      </w:r>
      <w:proofErr w:type="gramStart"/>
      <w:r w:rsidRPr="00B05CBC">
        <w:rPr>
          <w:rFonts w:ascii="Times New Roman" w:eastAsia="Times New Roman" w:hAnsi="Times New Roman" w:cs="Times New Roman"/>
          <w:sz w:val="24"/>
          <w:lang w:val="ru-RU"/>
        </w:rPr>
        <w:t>от</w:t>
      </w:r>
      <w:proofErr w:type="gram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 xml:space="preserve"> № 2.</w:t>
      </w:r>
    </w:p>
    <w:p w:rsidR="00B05CBC" w:rsidRPr="00B05CBC" w:rsidRDefault="009A28A8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Декларация за разположение на автомивката</w:t>
      </w:r>
      <w:r w:rsid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="00B05CBC"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 w:rsidR="00B05CBC">
        <w:rPr>
          <w:rFonts w:ascii="Times New Roman" w:hAnsi="Times New Roman" w:cs="Times New Roman"/>
          <w:sz w:val="24"/>
          <w:szCs w:val="24"/>
          <w:lang w:val="ru-RU"/>
        </w:rPr>
        <w:t xml:space="preserve"> № 3.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>ко</w:t>
      </w:r>
      <w:proofErr w:type="spellEnd"/>
      <w:r w:rsidR="008F5533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4.</w:t>
      </w:r>
    </w:p>
    <w:p w:rsidR="004726BC" w:rsidRPr="007D3920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Цено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>во</w:t>
      </w:r>
      <w:proofErr w:type="spellEnd"/>
      <w:r w:rsidR="008F5533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5.</w:t>
      </w:r>
    </w:p>
    <w:p w:rsidR="0081535E" w:rsidRPr="007D3920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4B6049" w:rsidRPr="007D3920">
        <w:rPr>
          <w:rFonts w:ascii="Times New Roman" w:hAnsi="Times New Roman" w:cs="Times New Roman"/>
          <w:sz w:val="24"/>
          <w:szCs w:val="24"/>
          <w:lang w:val="ru-RU"/>
        </w:rPr>
        <w:t>Приложение № 6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81535E" w:rsidRPr="007D3920" w:rsidSect="005375BA">
      <w:footerReference w:type="default" r:id="rId10"/>
      <w:pgSz w:w="12240" w:h="15840"/>
      <w:pgMar w:top="851" w:right="680" w:bottom="993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46" w:rsidRDefault="008F1646">
      <w:pPr>
        <w:spacing w:after="0" w:line="240" w:lineRule="auto"/>
      </w:pPr>
      <w:r>
        <w:separator/>
      </w:r>
    </w:p>
  </w:endnote>
  <w:endnote w:type="continuationSeparator" w:id="0">
    <w:p w:rsidR="008F1646" w:rsidRDefault="008F1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3077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E4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46" w:rsidRDefault="008F1646">
      <w:pPr>
        <w:spacing w:after="0" w:line="240" w:lineRule="auto"/>
      </w:pPr>
      <w:r>
        <w:separator/>
      </w:r>
    </w:p>
  </w:footnote>
  <w:footnote w:type="continuationSeparator" w:id="0">
    <w:p w:rsidR="008F1646" w:rsidRDefault="008F1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2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5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6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9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7"/>
  </w:num>
  <w:num w:numId="5">
    <w:abstractNumId w:val="17"/>
  </w:num>
  <w:num w:numId="6">
    <w:abstractNumId w:val="3"/>
  </w:num>
  <w:num w:numId="7">
    <w:abstractNumId w:val="9"/>
  </w:num>
  <w:num w:numId="8">
    <w:abstractNumId w:val="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2"/>
  </w:num>
  <w:num w:numId="11">
    <w:abstractNumId w:val="16"/>
  </w:num>
  <w:num w:numId="12">
    <w:abstractNumId w:val="26"/>
  </w:num>
  <w:num w:numId="13">
    <w:abstractNumId w:val="5"/>
  </w:num>
  <w:num w:numId="14">
    <w:abstractNumId w:val="24"/>
  </w:num>
  <w:num w:numId="15">
    <w:abstractNumId w:val="20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0"/>
  </w:num>
  <w:num w:numId="21">
    <w:abstractNumId w:val="2"/>
  </w:num>
  <w:num w:numId="22">
    <w:abstractNumId w:val="15"/>
  </w:num>
  <w:num w:numId="23">
    <w:abstractNumId w:val="15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6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37042"/>
    <w:rsid w:val="00042860"/>
    <w:rsid w:val="00047E7F"/>
    <w:rsid w:val="0006273F"/>
    <w:rsid w:val="00067216"/>
    <w:rsid w:val="000713A3"/>
    <w:rsid w:val="00097713"/>
    <w:rsid w:val="000A6E4B"/>
    <w:rsid w:val="000B1294"/>
    <w:rsid w:val="000B2612"/>
    <w:rsid w:val="000D115B"/>
    <w:rsid w:val="000D1214"/>
    <w:rsid w:val="000D2A59"/>
    <w:rsid w:val="000F0A5F"/>
    <w:rsid w:val="000F0EEE"/>
    <w:rsid w:val="000F4558"/>
    <w:rsid w:val="001020C7"/>
    <w:rsid w:val="00112C94"/>
    <w:rsid w:val="00113449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41B9"/>
    <w:rsid w:val="001C0BDD"/>
    <w:rsid w:val="001C61E5"/>
    <w:rsid w:val="001C68E2"/>
    <w:rsid w:val="001E60B2"/>
    <w:rsid w:val="001F2828"/>
    <w:rsid w:val="001F3FB1"/>
    <w:rsid w:val="00204523"/>
    <w:rsid w:val="00233409"/>
    <w:rsid w:val="0025249C"/>
    <w:rsid w:val="00254BE2"/>
    <w:rsid w:val="00263270"/>
    <w:rsid w:val="00267572"/>
    <w:rsid w:val="002A084C"/>
    <w:rsid w:val="002B1377"/>
    <w:rsid w:val="002B7D60"/>
    <w:rsid w:val="002C5987"/>
    <w:rsid w:val="002D2152"/>
    <w:rsid w:val="002E011E"/>
    <w:rsid w:val="002F20BB"/>
    <w:rsid w:val="003001CA"/>
    <w:rsid w:val="003077DD"/>
    <w:rsid w:val="003125C8"/>
    <w:rsid w:val="00312660"/>
    <w:rsid w:val="00324E48"/>
    <w:rsid w:val="00334631"/>
    <w:rsid w:val="00364F37"/>
    <w:rsid w:val="0036570D"/>
    <w:rsid w:val="00374E66"/>
    <w:rsid w:val="00391D53"/>
    <w:rsid w:val="00394281"/>
    <w:rsid w:val="003950A4"/>
    <w:rsid w:val="003A716A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A4761"/>
    <w:rsid w:val="004B6049"/>
    <w:rsid w:val="004E0FE9"/>
    <w:rsid w:val="004E13E7"/>
    <w:rsid w:val="004E76CC"/>
    <w:rsid w:val="004F25B8"/>
    <w:rsid w:val="00501220"/>
    <w:rsid w:val="005375BA"/>
    <w:rsid w:val="00540113"/>
    <w:rsid w:val="00555330"/>
    <w:rsid w:val="00577E20"/>
    <w:rsid w:val="0058774C"/>
    <w:rsid w:val="005942DB"/>
    <w:rsid w:val="00596FC6"/>
    <w:rsid w:val="005B675F"/>
    <w:rsid w:val="005C08DD"/>
    <w:rsid w:val="005C395D"/>
    <w:rsid w:val="005C5ED5"/>
    <w:rsid w:val="005C7950"/>
    <w:rsid w:val="005E1206"/>
    <w:rsid w:val="005E6807"/>
    <w:rsid w:val="00601622"/>
    <w:rsid w:val="006028B9"/>
    <w:rsid w:val="0060418F"/>
    <w:rsid w:val="006158FC"/>
    <w:rsid w:val="00634FD0"/>
    <w:rsid w:val="00652896"/>
    <w:rsid w:val="00652AC3"/>
    <w:rsid w:val="00664866"/>
    <w:rsid w:val="00671AD0"/>
    <w:rsid w:val="00681902"/>
    <w:rsid w:val="006819B0"/>
    <w:rsid w:val="00684A83"/>
    <w:rsid w:val="006A39EF"/>
    <w:rsid w:val="006B033A"/>
    <w:rsid w:val="006E5029"/>
    <w:rsid w:val="006E63DE"/>
    <w:rsid w:val="006F12B3"/>
    <w:rsid w:val="006F166A"/>
    <w:rsid w:val="0072035D"/>
    <w:rsid w:val="00724226"/>
    <w:rsid w:val="00727D1B"/>
    <w:rsid w:val="00741444"/>
    <w:rsid w:val="00746E76"/>
    <w:rsid w:val="00753374"/>
    <w:rsid w:val="00761573"/>
    <w:rsid w:val="007649DC"/>
    <w:rsid w:val="00774BDD"/>
    <w:rsid w:val="00783790"/>
    <w:rsid w:val="00787C39"/>
    <w:rsid w:val="007A24E3"/>
    <w:rsid w:val="007A5B29"/>
    <w:rsid w:val="007A611A"/>
    <w:rsid w:val="007B46C2"/>
    <w:rsid w:val="007B6C79"/>
    <w:rsid w:val="007C2494"/>
    <w:rsid w:val="007D3920"/>
    <w:rsid w:val="007D5526"/>
    <w:rsid w:val="007F78D0"/>
    <w:rsid w:val="0081535E"/>
    <w:rsid w:val="00820BF4"/>
    <w:rsid w:val="00825159"/>
    <w:rsid w:val="008270AE"/>
    <w:rsid w:val="0084623E"/>
    <w:rsid w:val="00855EA6"/>
    <w:rsid w:val="00856AF3"/>
    <w:rsid w:val="00873D26"/>
    <w:rsid w:val="00874C56"/>
    <w:rsid w:val="00884FA6"/>
    <w:rsid w:val="008A2148"/>
    <w:rsid w:val="008A2879"/>
    <w:rsid w:val="008A7467"/>
    <w:rsid w:val="008B418A"/>
    <w:rsid w:val="008B6332"/>
    <w:rsid w:val="008B66F4"/>
    <w:rsid w:val="008C7F81"/>
    <w:rsid w:val="008D0EFE"/>
    <w:rsid w:val="008D4E04"/>
    <w:rsid w:val="008D5589"/>
    <w:rsid w:val="008D7CD8"/>
    <w:rsid w:val="008E2AB6"/>
    <w:rsid w:val="008E49E1"/>
    <w:rsid w:val="008F1646"/>
    <w:rsid w:val="008F5533"/>
    <w:rsid w:val="00910D23"/>
    <w:rsid w:val="0091399E"/>
    <w:rsid w:val="009177FC"/>
    <w:rsid w:val="009242A0"/>
    <w:rsid w:val="00930504"/>
    <w:rsid w:val="00936828"/>
    <w:rsid w:val="00945581"/>
    <w:rsid w:val="00952FE1"/>
    <w:rsid w:val="00965DCA"/>
    <w:rsid w:val="00975C3C"/>
    <w:rsid w:val="00986705"/>
    <w:rsid w:val="009951B8"/>
    <w:rsid w:val="009A28A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429B8"/>
    <w:rsid w:val="00A53598"/>
    <w:rsid w:val="00A87274"/>
    <w:rsid w:val="00AC27CD"/>
    <w:rsid w:val="00AF4F28"/>
    <w:rsid w:val="00B01A1D"/>
    <w:rsid w:val="00B05A68"/>
    <w:rsid w:val="00B05CBC"/>
    <w:rsid w:val="00B10882"/>
    <w:rsid w:val="00B164E7"/>
    <w:rsid w:val="00B235A2"/>
    <w:rsid w:val="00B26674"/>
    <w:rsid w:val="00B42E11"/>
    <w:rsid w:val="00B510BA"/>
    <w:rsid w:val="00B60CB1"/>
    <w:rsid w:val="00B82DA4"/>
    <w:rsid w:val="00BB7E67"/>
    <w:rsid w:val="00BC7DF6"/>
    <w:rsid w:val="00BD01B4"/>
    <w:rsid w:val="00BD3685"/>
    <w:rsid w:val="00BD594A"/>
    <w:rsid w:val="00BD703C"/>
    <w:rsid w:val="00BE058E"/>
    <w:rsid w:val="00BE3D5E"/>
    <w:rsid w:val="00BF4B0F"/>
    <w:rsid w:val="00C05B40"/>
    <w:rsid w:val="00C31409"/>
    <w:rsid w:val="00C57049"/>
    <w:rsid w:val="00C739C6"/>
    <w:rsid w:val="00C81B6D"/>
    <w:rsid w:val="00CA155B"/>
    <w:rsid w:val="00CA21EC"/>
    <w:rsid w:val="00CC4647"/>
    <w:rsid w:val="00CD6CCE"/>
    <w:rsid w:val="00CE7CDC"/>
    <w:rsid w:val="00CF315F"/>
    <w:rsid w:val="00D25870"/>
    <w:rsid w:val="00D31F0B"/>
    <w:rsid w:val="00D366F5"/>
    <w:rsid w:val="00D36F47"/>
    <w:rsid w:val="00D54DCC"/>
    <w:rsid w:val="00D90CB7"/>
    <w:rsid w:val="00D9326B"/>
    <w:rsid w:val="00DC66F0"/>
    <w:rsid w:val="00DD6AF8"/>
    <w:rsid w:val="00DF2EA2"/>
    <w:rsid w:val="00DF3359"/>
    <w:rsid w:val="00E05739"/>
    <w:rsid w:val="00E10CB5"/>
    <w:rsid w:val="00E12B5A"/>
    <w:rsid w:val="00E1510A"/>
    <w:rsid w:val="00E218FF"/>
    <w:rsid w:val="00E60913"/>
    <w:rsid w:val="00E6212E"/>
    <w:rsid w:val="00E631F2"/>
    <w:rsid w:val="00E74197"/>
    <w:rsid w:val="00E8044C"/>
    <w:rsid w:val="00E871D3"/>
    <w:rsid w:val="00E90BBA"/>
    <w:rsid w:val="00ED294F"/>
    <w:rsid w:val="00EE3370"/>
    <w:rsid w:val="00EF2036"/>
    <w:rsid w:val="00F03BD3"/>
    <w:rsid w:val="00F1646B"/>
    <w:rsid w:val="00F302EC"/>
    <w:rsid w:val="00F60071"/>
    <w:rsid w:val="00F61C20"/>
    <w:rsid w:val="00F71E1D"/>
    <w:rsid w:val="00F7289E"/>
    <w:rsid w:val="00F81130"/>
    <w:rsid w:val="00F91DE6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5E0E8-F07C-42A8-A3E7-65BC86CA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30</cp:revision>
  <cp:lastPrinted>2015-02-06T08:00:00Z</cp:lastPrinted>
  <dcterms:created xsi:type="dcterms:W3CDTF">2015-01-07T08:45:00Z</dcterms:created>
  <dcterms:modified xsi:type="dcterms:W3CDTF">2015-02-06T08:00:00Z</dcterms:modified>
</cp:coreProperties>
</file>